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1D1" w:rsidRPr="00920766" w:rsidRDefault="001141D1" w:rsidP="001141D1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20766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:rsidR="001141D1" w:rsidRPr="00920766" w:rsidRDefault="001141D1" w:rsidP="001141D1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40"/>
          <w:szCs w:val="40"/>
        </w:rPr>
        <w:tab/>
      </w:r>
      <w:r w:rsidR="00B565D0">
        <w:rPr>
          <w:rFonts w:ascii="TH SarabunPSK" w:hAnsi="TH SarabunPSK" w:cs="TH SarabunPSK"/>
          <w:b/>
          <w:bCs/>
          <w:sz w:val="40"/>
          <w:szCs w:val="40"/>
        </w:rPr>
        <w:t>91</w:t>
      </w:r>
      <w:r w:rsidR="002816D9">
        <w:rPr>
          <w:rFonts w:ascii="TH SarabunPSK" w:hAnsi="TH SarabunPSK" w:cs="TH SarabunPSK"/>
          <w:b/>
          <w:bCs/>
          <w:sz w:val="40"/>
          <w:szCs w:val="40"/>
        </w:rPr>
        <w:t>.</w:t>
      </w:r>
      <w:r w:rsidR="00B565D0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 w:rsidR="003F0C68">
        <w:rPr>
          <w:rFonts w:ascii="TH SarabunPSK" w:hAnsi="TH SarabunPSK" w:cs="TH SarabunPSK"/>
          <w:b/>
          <w:bCs/>
          <w:sz w:val="40"/>
          <w:szCs w:val="40"/>
        </w:rPr>
        <w:t>Sodium chloride</w:t>
      </w:r>
      <w:r w:rsidR="00B565D0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bookmarkStart w:id="0" w:name="_GoBack"/>
      <w:bookmarkEnd w:id="0"/>
      <w:r w:rsidR="003F0C68">
        <w:rPr>
          <w:rFonts w:ascii="TH SarabunPSK" w:hAnsi="TH SarabunPSK" w:cs="TH SarabunPSK"/>
          <w:b/>
          <w:bCs/>
          <w:sz w:val="40"/>
          <w:szCs w:val="40"/>
        </w:rPr>
        <w:t>0</w:t>
      </w:r>
      <w:r w:rsidR="003F0C68">
        <w:rPr>
          <w:rFonts w:ascii="TH SarabunPSK" w:hAnsi="TH SarabunPSK" w:cs="TH SarabunPSK"/>
          <w:b/>
          <w:bCs/>
          <w:sz w:val="40"/>
          <w:szCs w:val="40"/>
          <w:cs/>
        </w:rPr>
        <w:t>.</w:t>
      </w:r>
      <w:r w:rsidR="003F0C68">
        <w:rPr>
          <w:rFonts w:ascii="TH SarabunPSK" w:hAnsi="TH SarabunPSK" w:cs="TH SarabunPSK"/>
          <w:b/>
          <w:bCs/>
          <w:sz w:val="40"/>
          <w:szCs w:val="40"/>
        </w:rPr>
        <w:t>9</w:t>
      </w:r>
      <w:r w:rsidR="003F0C68">
        <w:rPr>
          <w:rFonts w:ascii="TH SarabunPSK" w:hAnsi="TH SarabunPSK" w:cs="TH SarabunPSK"/>
          <w:b/>
          <w:bCs/>
          <w:sz w:val="40"/>
          <w:szCs w:val="40"/>
          <w:cs/>
        </w:rPr>
        <w:t xml:space="preserve">% </w:t>
      </w:r>
      <w:r w:rsidR="003F0C68">
        <w:rPr>
          <w:rFonts w:ascii="TH SarabunPSK" w:hAnsi="TH SarabunPSK" w:cs="TH SarabunPSK"/>
          <w:b/>
          <w:bCs/>
          <w:sz w:val="40"/>
          <w:szCs w:val="40"/>
        </w:rPr>
        <w:t xml:space="preserve">injection </w:t>
      </w:r>
      <w:r w:rsidR="00163582">
        <w:rPr>
          <w:rFonts w:ascii="TH SarabunPSK" w:hAnsi="TH SarabunPSK" w:cs="TH SarabunPSK"/>
          <w:b/>
          <w:bCs/>
          <w:sz w:val="40"/>
          <w:szCs w:val="40"/>
        </w:rPr>
        <w:t>5</w:t>
      </w:r>
      <w:r>
        <w:rPr>
          <w:rFonts w:ascii="TH SarabunPSK" w:hAnsi="TH SarabunPSK" w:cs="TH SarabunPSK"/>
          <w:b/>
          <w:bCs/>
          <w:sz w:val="40"/>
          <w:szCs w:val="40"/>
        </w:rPr>
        <w:t xml:space="preserve"> ml</w:t>
      </w:r>
      <w:r w:rsidRPr="00920766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1141D1" w:rsidRPr="00920766" w:rsidRDefault="001141D1" w:rsidP="001141D1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141D1" w:rsidRPr="00920766" w:rsidRDefault="001141D1" w:rsidP="001141D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1. ชื่อยา</w:t>
      </w:r>
      <w:r w:rsidR="003F0C68">
        <w:rPr>
          <w:rFonts w:ascii="TH SarabunPSK" w:hAnsi="TH SarabunPSK" w:cs="TH SarabunPSK"/>
          <w:sz w:val="32"/>
          <w:szCs w:val="32"/>
        </w:rPr>
        <w:t xml:space="preserve"> Sodium chloride 0</w:t>
      </w:r>
      <w:r w:rsidR="003F0C68">
        <w:rPr>
          <w:rFonts w:ascii="TH SarabunPSK" w:hAnsi="TH SarabunPSK" w:cs="TH SarabunPSK"/>
          <w:sz w:val="32"/>
          <w:szCs w:val="32"/>
          <w:cs/>
        </w:rPr>
        <w:t>.</w:t>
      </w:r>
      <w:r w:rsidR="003F0C68">
        <w:rPr>
          <w:rFonts w:ascii="TH SarabunPSK" w:hAnsi="TH SarabunPSK" w:cs="TH SarabunPSK"/>
          <w:sz w:val="32"/>
          <w:szCs w:val="32"/>
        </w:rPr>
        <w:t>9</w:t>
      </w:r>
      <w:r w:rsidR="003F0C68">
        <w:rPr>
          <w:rFonts w:ascii="TH SarabunPSK" w:hAnsi="TH SarabunPSK" w:cs="TH SarabunPSK"/>
          <w:sz w:val="32"/>
          <w:szCs w:val="32"/>
          <w:cs/>
        </w:rPr>
        <w:t xml:space="preserve">% </w:t>
      </w:r>
      <w:r w:rsidR="003F0C68">
        <w:rPr>
          <w:rFonts w:ascii="TH SarabunPSK" w:hAnsi="TH SarabunPSK" w:cs="TH SarabunPSK"/>
          <w:sz w:val="32"/>
          <w:szCs w:val="32"/>
        </w:rPr>
        <w:t xml:space="preserve">injection </w:t>
      </w:r>
      <w:r w:rsidR="00163582">
        <w:rPr>
          <w:rFonts w:ascii="TH SarabunPSK" w:hAnsi="TH SarabunPSK" w:cs="TH SarabunPSK"/>
          <w:sz w:val="32"/>
          <w:szCs w:val="32"/>
        </w:rPr>
        <w:t>5</w:t>
      </w:r>
      <w:r w:rsidR="003F0C68">
        <w:rPr>
          <w:rFonts w:ascii="TH SarabunPSK" w:hAnsi="TH SarabunPSK" w:cs="TH SarabunPSK"/>
          <w:sz w:val="32"/>
          <w:szCs w:val="32"/>
        </w:rPr>
        <w:t xml:space="preserve"> ml</w:t>
      </w:r>
    </w:p>
    <w:p w:rsidR="001141D1" w:rsidRPr="00920766" w:rsidRDefault="001141D1" w:rsidP="001141D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คุณสมบัติทั่วไป</w:t>
      </w:r>
    </w:p>
    <w:tbl>
      <w:tblPr>
        <w:tblStyle w:val="a4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1141D1" w:rsidRPr="00A56F3B" w:rsidTr="00851F9B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:rsidR="001141D1" w:rsidRPr="00A56F3B" w:rsidRDefault="00980F12" w:rsidP="00851F9B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เป็นสารละลายปราศจากเชื้อ ใส ไม่มีสี สำหรับฉีดเข้าหลอดเลือดดำ</w:t>
            </w:r>
          </w:p>
        </w:tc>
      </w:tr>
      <w:tr w:rsidR="001141D1" w:rsidRPr="00A56F3B" w:rsidTr="00851F9B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:rsidR="001141D1" w:rsidRPr="00A56F3B" w:rsidRDefault="00980F12" w:rsidP="003F0C68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ประกอบด้วยตัวยา</w:t>
            </w:r>
            <w:r w:rsidR="003F0C68">
              <w:rPr>
                <w:rFonts w:ascii="TH SarabunPSK" w:hAnsi="TH SarabunPSK" w:cs="TH SarabunPSK"/>
                <w:sz w:val="32"/>
                <w:szCs w:val="32"/>
              </w:rPr>
              <w:t xml:space="preserve"> Sodium chloride 0</w:t>
            </w:r>
            <w:r w:rsidR="003F0C6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3F0C68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3F0C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w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 xml:space="preserve">v  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ในน้ำสำหรับเตรียมยาฉีด</w:t>
            </w:r>
          </w:p>
        </w:tc>
      </w:tr>
      <w:tr w:rsidR="001141D1" w:rsidRPr="00545BE9" w:rsidTr="003F0C68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:rsidR="001141D1" w:rsidRPr="00D56C6E" w:rsidRDefault="003F0C68" w:rsidP="00163582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980F12">
              <w:rPr>
                <w:rFonts w:ascii="TH SarabunPSK" w:hAnsi="TH SarabunPSK" w:cs="TH SarabunPSK"/>
                <w:sz w:val="32"/>
                <w:szCs w:val="32"/>
                <w:cs/>
              </w:rPr>
              <w:t>บรรจุใน</w:t>
            </w:r>
            <w:r w:rsidR="00980F12"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ภาชนะสำหรับบรรจุยาฉีด</w:t>
            </w:r>
            <w:r w:rsidR="00D56C6E">
              <w:rPr>
                <w:rFonts w:ascii="TH SarabunPSK" w:hAnsi="TH SarabunPSK" w:cs="TH SarabunPSK"/>
                <w:sz w:val="32"/>
                <w:szCs w:val="32"/>
              </w:rPr>
              <w:t xml:space="preserve">single dose </w:t>
            </w:r>
            <w:r w:rsidR="00D56C6E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แบบแก้วหรือ พลาสติก</w:t>
            </w:r>
            <w:r w:rsidR="00980F12"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ขนาดบรรจุ </w:t>
            </w:r>
            <w:r w:rsidR="0016358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980F12" w:rsidRPr="00980F12">
              <w:rPr>
                <w:rFonts w:ascii="TH SarabunPSK" w:hAnsi="TH SarabunPSK" w:cs="TH SarabunPSK"/>
                <w:sz w:val="32"/>
                <w:szCs w:val="32"/>
              </w:rPr>
              <w:t>ml</w:t>
            </w:r>
          </w:p>
        </w:tc>
      </w:tr>
      <w:tr w:rsidR="001141D1" w:rsidRPr="00DD3B3F" w:rsidTr="00851F9B">
        <w:trPr>
          <w:trHeight w:val="1471"/>
        </w:trPr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:rsidR="001141D1" w:rsidRPr="00DB470D" w:rsidRDefault="001141D1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>-ชื่อยาส่วนประกอบตัวยาสำคัญและความแรง วัน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ผลิต วันสิ้นอายุ เลขที่ผลิต และ</w:t>
            </w: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เลขทะเบียนตำรับยาไว้อย่างชัดเจนบนบรรจุภัณฑ์ </w:t>
            </w:r>
          </w:p>
          <w:p w:rsidR="001141D1" w:rsidRPr="00DD3B3F" w:rsidRDefault="001141D1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-บน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อย่างน้อยต้องระบุชื่อยา ส่วนประกอบตัวยาสำคัญความแรง วันสิ้นอายุ และเลขที่ผลิต</w:t>
            </w:r>
          </w:p>
        </w:tc>
      </w:tr>
    </w:tbl>
    <w:p w:rsidR="001141D1" w:rsidRPr="00920766" w:rsidRDefault="001141D1" w:rsidP="001141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41D1" w:rsidRPr="00920766" w:rsidRDefault="001141D1" w:rsidP="001141D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3. คุณสมบัติทางเทคนิค</w:t>
      </w:r>
    </w:p>
    <w:p w:rsidR="001141D1" w:rsidRPr="00920766" w:rsidRDefault="001141D1" w:rsidP="001141D1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Pr="00920766">
        <w:rPr>
          <w:b/>
          <w:bCs/>
          <w:sz w:val="32"/>
          <w:szCs w:val="32"/>
        </w:rPr>
        <w:t>1 Finished product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 w:rsidR="00C851BC">
        <w:rPr>
          <w:sz w:val="32"/>
          <w:szCs w:val="32"/>
        </w:rPr>
        <w:t>Sodium chloride injection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27"/>
        <w:gridCol w:w="5953"/>
      </w:tblGrid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27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:rsidR="001141D1" w:rsidRPr="00920766" w:rsidRDefault="001141D1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27" w:type="dxa"/>
          </w:tcPr>
          <w:p w:rsidR="001141D1" w:rsidRPr="00920766" w:rsidRDefault="001141D1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:rsidR="001141D1" w:rsidRPr="00920766" w:rsidRDefault="00980F12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27" w:type="dxa"/>
          </w:tcPr>
          <w:p w:rsidR="001141D1" w:rsidRPr="00920766" w:rsidRDefault="001141D1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:rsidR="001141D1" w:rsidRPr="00920766" w:rsidRDefault="00980F12" w:rsidP="003F0C6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105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 xml:space="preserve">of </w:t>
            </w:r>
            <w:r w:rsidR="003F0C68">
              <w:rPr>
                <w:rFonts w:ascii="TH SarabunPSK" w:hAnsi="TH SarabunPSK" w:cs="TH SarabunPSK"/>
                <w:sz w:val="32"/>
                <w:szCs w:val="32"/>
              </w:rPr>
              <w:t>Sodium chloride</w:t>
            </w:r>
          </w:p>
        </w:tc>
      </w:tr>
      <w:tr w:rsidR="00980F12" w:rsidRPr="00920766" w:rsidTr="00851F9B">
        <w:tc>
          <w:tcPr>
            <w:tcW w:w="475" w:type="dxa"/>
          </w:tcPr>
          <w:p w:rsidR="00980F12" w:rsidRPr="00920766" w:rsidRDefault="00980F12" w:rsidP="00BB6B9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27" w:type="dxa"/>
          </w:tcPr>
          <w:p w:rsidR="00980F12" w:rsidRPr="00920766" w:rsidRDefault="00980F12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953" w:type="dxa"/>
          </w:tcPr>
          <w:p w:rsidR="00980F12" w:rsidRPr="00980F12" w:rsidRDefault="00F91DB3" w:rsidP="00851F9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980F12" w:rsidRPr="00920766" w:rsidTr="00851F9B">
        <w:tc>
          <w:tcPr>
            <w:tcW w:w="475" w:type="dxa"/>
          </w:tcPr>
          <w:p w:rsidR="00980F12" w:rsidRPr="00920766" w:rsidRDefault="00980F12" w:rsidP="00BB6B9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27" w:type="dxa"/>
          </w:tcPr>
          <w:p w:rsidR="00980F12" w:rsidRPr="00920766" w:rsidRDefault="00980F12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Particulate matter</w:t>
            </w:r>
          </w:p>
        </w:tc>
        <w:tc>
          <w:tcPr>
            <w:tcW w:w="5953" w:type="dxa"/>
          </w:tcPr>
          <w:p w:rsidR="00980F12" w:rsidRPr="00920766" w:rsidRDefault="00980F12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Angsana New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980F12" w:rsidRPr="00920766" w:rsidTr="00851F9B">
        <w:tc>
          <w:tcPr>
            <w:tcW w:w="475" w:type="dxa"/>
          </w:tcPr>
          <w:p w:rsidR="00980F12" w:rsidRPr="00920766" w:rsidRDefault="00C851BC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27" w:type="dxa"/>
          </w:tcPr>
          <w:p w:rsidR="00980F12" w:rsidRPr="00920766" w:rsidRDefault="00F91DB3" w:rsidP="00F91DB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 test</w:t>
            </w:r>
          </w:p>
        </w:tc>
        <w:tc>
          <w:tcPr>
            <w:tcW w:w="5953" w:type="dxa"/>
          </w:tcPr>
          <w:p w:rsidR="00980F12" w:rsidRPr="00920766" w:rsidRDefault="00C851BC" w:rsidP="00851F9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</w:t>
            </w:r>
            <w:r w:rsidR="00980F12"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0.</w:t>
            </w:r>
            <w:r w:rsidR="00F91D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 </w:t>
            </w:r>
            <w:r w:rsidR="00F91DB3">
              <w:rPr>
                <w:rFonts w:ascii="TH SarabunPSK" w:hAnsi="TH SarabunPSK" w:cs="TH SarabunPSK"/>
                <w:sz w:val="32"/>
                <w:szCs w:val="32"/>
              </w:rPr>
              <w:t>USP EU</w:t>
            </w:r>
            <w:r w:rsidR="00F91DB3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F91DB3">
              <w:rPr>
                <w:rFonts w:ascii="TH SarabunPSK" w:hAnsi="TH SarabunPSK" w:cs="TH SarabunPSK"/>
                <w:sz w:val="32"/>
                <w:szCs w:val="32"/>
              </w:rPr>
              <w:t xml:space="preserve">ml </w:t>
            </w:r>
          </w:p>
        </w:tc>
      </w:tr>
      <w:tr w:rsidR="00980F12" w:rsidRPr="00920766" w:rsidTr="00851F9B">
        <w:tc>
          <w:tcPr>
            <w:tcW w:w="475" w:type="dxa"/>
          </w:tcPr>
          <w:p w:rsidR="00980F12" w:rsidRDefault="00C851BC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27" w:type="dxa"/>
          </w:tcPr>
          <w:p w:rsidR="00980F12" w:rsidRDefault="00F91DB3" w:rsidP="00F91DB3">
            <w:pPr>
              <w:tabs>
                <w:tab w:val="left" w:pos="567"/>
                <w:tab w:val="left" w:pos="1920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Impurities </w:t>
            </w:r>
          </w:p>
          <w:p w:rsidR="00F91DB3" w:rsidRPr="00F91DB3" w:rsidRDefault="00F91DB3" w:rsidP="00F91DB3">
            <w:pPr>
              <w:pStyle w:val="a3"/>
              <w:numPr>
                <w:ilvl w:val="0"/>
                <w:numId w:val="4"/>
              </w:numPr>
              <w:tabs>
                <w:tab w:val="left" w:pos="567"/>
                <w:tab w:val="left" w:pos="1920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Iron</w:t>
            </w:r>
          </w:p>
        </w:tc>
        <w:tc>
          <w:tcPr>
            <w:tcW w:w="5953" w:type="dxa"/>
          </w:tcPr>
          <w:p w:rsidR="00980F12" w:rsidRDefault="00980F12" w:rsidP="00851F9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1DB3" w:rsidRPr="00920766" w:rsidRDefault="00F91DB3" w:rsidP="00851F9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2 ppm </w:t>
            </w:r>
          </w:p>
        </w:tc>
      </w:tr>
    </w:tbl>
    <w:p w:rsidR="001141D1" w:rsidRPr="00920766" w:rsidRDefault="001141D1" w:rsidP="001141D1">
      <w:pPr>
        <w:spacing w:line="240" w:lineRule="auto"/>
        <w:rPr>
          <w:rFonts w:ascii="TH SarabunPSK" w:hAnsi="TH SarabunPSK" w:cs="TH SarabunPSK"/>
        </w:rPr>
      </w:pPr>
    </w:p>
    <w:p w:rsidR="001141D1" w:rsidRPr="00920766" w:rsidRDefault="001141D1" w:rsidP="001141D1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Pr="00920766">
        <w:rPr>
          <w:b/>
          <w:bCs/>
          <w:sz w:val="32"/>
          <w:szCs w:val="32"/>
        </w:rPr>
        <w:t>2 Drug substance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 w:rsidR="004D76A1">
        <w:rPr>
          <w:sz w:val="32"/>
          <w:szCs w:val="32"/>
        </w:rPr>
        <w:t>Sodium chloride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03"/>
        <w:gridCol w:w="5977"/>
      </w:tblGrid>
      <w:tr w:rsidR="001141D1" w:rsidRPr="00920766" w:rsidTr="00D93B95">
        <w:trPr>
          <w:tblHeader/>
        </w:trPr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3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77" w:type="dxa"/>
          </w:tcPr>
          <w:p w:rsidR="001141D1" w:rsidRPr="00920766" w:rsidRDefault="001141D1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F91DB3" w:rsidRPr="00920766" w:rsidTr="00926F8C">
        <w:tc>
          <w:tcPr>
            <w:tcW w:w="475" w:type="dxa"/>
          </w:tcPr>
          <w:p w:rsidR="00F91DB3" w:rsidRPr="00920766" w:rsidRDefault="006D3F75" w:rsidP="006D3F7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3" w:type="dxa"/>
          </w:tcPr>
          <w:p w:rsidR="00F91DB3" w:rsidRPr="00920766" w:rsidRDefault="00F91DB3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77" w:type="dxa"/>
          </w:tcPr>
          <w:p w:rsidR="00F91DB3" w:rsidRPr="00920766" w:rsidRDefault="00F91DB3" w:rsidP="00B9625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F91DB3" w:rsidRPr="00920766" w:rsidTr="00926F8C">
        <w:tc>
          <w:tcPr>
            <w:tcW w:w="475" w:type="dxa"/>
          </w:tcPr>
          <w:p w:rsidR="00F91DB3" w:rsidRPr="00920766" w:rsidRDefault="006D3F75" w:rsidP="006D3F7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03" w:type="dxa"/>
          </w:tcPr>
          <w:p w:rsidR="00F91DB3" w:rsidRPr="00920766" w:rsidRDefault="00F91DB3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77" w:type="dxa"/>
          </w:tcPr>
          <w:p w:rsidR="00F91DB3" w:rsidRPr="00920766" w:rsidRDefault="00F91DB3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174ADC">
              <w:rPr>
                <w:rFonts w:ascii="TH SarabunPSK" w:hAnsi="TH SarabunPSK" w:cs="TH SarabunPSK"/>
                <w:sz w:val="32"/>
                <w:szCs w:val="32"/>
              </w:rPr>
              <w:t xml:space="preserve"> – 100.5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>
              <w:rPr>
                <w:rFonts w:ascii="TH SarabunPSK" w:hAnsi="TH SarabunPSK" w:cs="TH SarabunPSK"/>
                <w:sz w:val="32"/>
                <w:szCs w:val="32"/>
              </w:rPr>
              <w:t>on the dried basis</w:t>
            </w:r>
          </w:p>
        </w:tc>
      </w:tr>
      <w:tr w:rsidR="006D3F75" w:rsidRPr="00920766" w:rsidTr="00926F8C">
        <w:tc>
          <w:tcPr>
            <w:tcW w:w="475" w:type="dxa"/>
          </w:tcPr>
          <w:p w:rsidR="006D3F75" w:rsidRPr="00920766" w:rsidRDefault="006D3F75" w:rsidP="006D3F7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03" w:type="dxa"/>
          </w:tcPr>
          <w:p w:rsidR="006D3F75" w:rsidRDefault="006D3F75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Impurities</w:t>
            </w:r>
          </w:p>
          <w:p w:rsidR="006D3F75" w:rsidRDefault="006D3F75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Arsenic</w:t>
            </w:r>
          </w:p>
          <w:p w:rsidR="006D3F75" w:rsidRDefault="006D3F75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Barium</w:t>
            </w:r>
          </w:p>
          <w:p w:rsidR="00252F4C" w:rsidRDefault="00252F4C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Bromides</w:t>
            </w:r>
          </w:p>
          <w:p w:rsidR="006D3F75" w:rsidRDefault="006D3F75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Ferrocyanides</w:t>
            </w:r>
            <w:proofErr w:type="spellEnd"/>
          </w:p>
          <w:p w:rsidR="006D3F75" w:rsidRDefault="006D3F75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Iodides</w:t>
            </w:r>
          </w:p>
          <w:p w:rsidR="006D3F75" w:rsidRDefault="006D3F75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Iron</w:t>
            </w:r>
          </w:p>
          <w:p w:rsidR="00FD5CD5" w:rsidRDefault="00FD5CD5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Phosphates</w:t>
            </w:r>
          </w:p>
          <w:p w:rsidR="00FD5CD5" w:rsidRDefault="00FD5CD5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Potassium</w:t>
            </w:r>
          </w:p>
          <w:p w:rsidR="00FD5CD5" w:rsidRDefault="00FD5CD5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- Magnesium and alkaline-earth metals</w:t>
            </w:r>
          </w:p>
          <w:p w:rsidR="001F69E0" w:rsidRDefault="001F69E0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Nitrites</w:t>
            </w:r>
          </w:p>
          <w:p w:rsidR="001F69E0" w:rsidRPr="00920766" w:rsidRDefault="001F69E0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Sulfate</w:t>
            </w:r>
          </w:p>
        </w:tc>
        <w:tc>
          <w:tcPr>
            <w:tcW w:w="5977" w:type="dxa"/>
          </w:tcPr>
          <w:p w:rsidR="006D3F75" w:rsidRDefault="006D3F75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3F75" w:rsidRDefault="006D3F75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 ppm</w:t>
            </w:r>
          </w:p>
          <w:p w:rsidR="006D3F75" w:rsidRDefault="006D3F75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requirements</w:t>
            </w:r>
          </w:p>
          <w:p w:rsidR="00252F4C" w:rsidRDefault="00252F4C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100 ppm</w:t>
            </w:r>
          </w:p>
          <w:p w:rsidR="006D3F75" w:rsidRDefault="006D3F75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</w:t>
            </w:r>
            <w:r w:rsidR="00FD5CD5">
              <w:rPr>
                <w:rFonts w:ascii="TH SarabunPSK" w:hAnsi="TH SarabunPSK" w:cs="TH SarabunPSK"/>
                <w:sz w:val="32"/>
                <w:szCs w:val="32"/>
              </w:rPr>
              <w:t>ne</w:t>
            </w:r>
          </w:p>
          <w:p w:rsidR="006D3F75" w:rsidRDefault="006D3F75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</w:t>
            </w:r>
            <w:r w:rsidR="00FD5CD5">
              <w:rPr>
                <w:rFonts w:ascii="TH SarabunPSK" w:hAnsi="TH SarabunPSK" w:cs="TH SarabunPSK"/>
                <w:sz w:val="32"/>
                <w:szCs w:val="32"/>
              </w:rPr>
              <w:t>ne</w:t>
            </w:r>
          </w:p>
          <w:p w:rsidR="006D3F75" w:rsidRDefault="006D3F75" w:rsidP="00252F4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 ppm</w:t>
            </w:r>
          </w:p>
          <w:p w:rsidR="00FD5CD5" w:rsidRDefault="00FD5CD5" w:rsidP="00252F4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25 ppm</w:t>
            </w:r>
          </w:p>
          <w:p w:rsidR="00FD5CD5" w:rsidRDefault="00FD5CD5" w:rsidP="00252F4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500 ppm</w:t>
            </w:r>
          </w:p>
          <w:p w:rsidR="00FD5CD5" w:rsidRDefault="00FD5CD5" w:rsidP="00252F4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NMT 100 ppm, as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Ca</w:t>
            </w:r>
            <w:proofErr w:type="spellEnd"/>
          </w:p>
          <w:p w:rsidR="001F69E0" w:rsidRDefault="001F69E0" w:rsidP="00252F4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F69E0" w:rsidRDefault="001F69E0" w:rsidP="00252F4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0.01, as absorbance</w:t>
            </w:r>
          </w:p>
          <w:p w:rsidR="001F69E0" w:rsidRDefault="001F69E0" w:rsidP="00252F4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200 ppm</w:t>
            </w:r>
          </w:p>
        </w:tc>
      </w:tr>
      <w:tr w:rsidR="006D3F75" w:rsidRPr="00920766" w:rsidTr="00926F8C">
        <w:tc>
          <w:tcPr>
            <w:tcW w:w="475" w:type="dxa"/>
          </w:tcPr>
          <w:p w:rsidR="006D3F75" w:rsidRPr="00920766" w:rsidRDefault="00252F4C" w:rsidP="006D3F7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4</w:t>
            </w:r>
          </w:p>
        </w:tc>
        <w:tc>
          <w:tcPr>
            <w:tcW w:w="2903" w:type="dxa"/>
          </w:tcPr>
          <w:p w:rsidR="006D3F75" w:rsidRPr="00920766" w:rsidRDefault="003A46D3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Appearance of solution</w:t>
            </w:r>
          </w:p>
        </w:tc>
        <w:tc>
          <w:tcPr>
            <w:tcW w:w="5977" w:type="dxa"/>
          </w:tcPr>
          <w:p w:rsidR="006D3F75" w:rsidRDefault="003A46D3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Clear and colorless</w:t>
            </w:r>
          </w:p>
        </w:tc>
      </w:tr>
      <w:tr w:rsidR="006D3F75" w:rsidRPr="00920766" w:rsidTr="00926F8C">
        <w:tc>
          <w:tcPr>
            <w:tcW w:w="475" w:type="dxa"/>
          </w:tcPr>
          <w:p w:rsidR="006D3F75" w:rsidRPr="00920766" w:rsidRDefault="003A46D3" w:rsidP="006D3F7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3" w:type="dxa"/>
          </w:tcPr>
          <w:p w:rsidR="006D3F75" w:rsidRPr="00920766" w:rsidRDefault="003A46D3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 or alkalinity</w:t>
            </w:r>
          </w:p>
        </w:tc>
        <w:tc>
          <w:tcPr>
            <w:tcW w:w="5977" w:type="dxa"/>
          </w:tcPr>
          <w:p w:rsidR="006D3F75" w:rsidRDefault="003A46D3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0.5 ml of 0.01 N Hydrochloric acid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หรือ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0.01 N Sodium hydroxide is required to change</w:t>
            </w:r>
            <w:r w:rsidR="00A55538">
              <w:rPr>
                <w:rFonts w:ascii="TH SarabunPSK" w:hAnsi="TH SarabunPSK" w:cs="TH SarabunPSK"/>
                <w:sz w:val="32"/>
                <w:szCs w:val="32"/>
              </w:rPr>
              <w:t xml:space="preserve"> the color of this solution</w:t>
            </w:r>
          </w:p>
        </w:tc>
      </w:tr>
      <w:tr w:rsidR="006D3F75" w:rsidRPr="00920766" w:rsidTr="00926F8C">
        <w:tc>
          <w:tcPr>
            <w:tcW w:w="475" w:type="dxa"/>
          </w:tcPr>
          <w:p w:rsidR="006D3F75" w:rsidRPr="00920766" w:rsidRDefault="00A55538" w:rsidP="006D3F7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03" w:type="dxa"/>
          </w:tcPr>
          <w:p w:rsidR="006D3F75" w:rsidRPr="00920766" w:rsidRDefault="00A55538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5977" w:type="dxa"/>
          </w:tcPr>
          <w:p w:rsidR="006D3F75" w:rsidRDefault="00A55538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</w:tc>
      </w:tr>
      <w:tr w:rsidR="00A55538" w:rsidRPr="00920766" w:rsidTr="00926F8C">
        <w:tc>
          <w:tcPr>
            <w:tcW w:w="475" w:type="dxa"/>
          </w:tcPr>
          <w:p w:rsidR="00A55538" w:rsidRDefault="00A55538" w:rsidP="006D3F7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03" w:type="dxa"/>
          </w:tcPr>
          <w:p w:rsidR="00A55538" w:rsidRDefault="00A55538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Bacterial endotoxins </w:t>
            </w:r>
          </w:p>
        </w:tc>
        <w:tc>
          <w:tcPr>
            <w:tcW w:w="5977" w:type="dxa"/>
          </w:tcPr>
          <w:p w:rsidR="00A55538" w:rsidRDefault="00C90806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Meets the requirements</w:t>
            </w:r>
          </w:p>
        </w:tc>
      </w:tr>
      <w:tr w:rsidR="00A55538" w:rsidRPr="00920766" w:rsidTr="00926F8C">
        <w:tc>
          <w:tcPr>
            <w:tcW w:w="475" w:type="dxa"/>
          </w:tcPr>
          <w:p w:rsidR="00A55538" w:rsidRDefault="00926F8C" w:rsidP="006D3F7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03" w:type="dxa"/>
          </w:tcPr>
          <w:p w:rsidR="00A55538" w:rsidRDefault="00926F8C" w:rsidP="00851F9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Sterility test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(สำหรับเอกสารที่ระบุว่าใช้ชนิด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sterile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เท่านั้น)</w:t>
            </w:r>
          </w:p>
        </w:tc>
        <w:tc>
          <w:tcPr>
            <w:tcW w:w="5977" w:type="dxa"/>
          </w:tcPr>
          <w:p w:rsidR="00A55538" w:rsidRDefault="00926F8C" w:rsidP="00926F8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Meets the requirements</w:t>
            </w:r>
          </w:p>
        </w:tc>
      </w:tr>
    </w:tbl>
    <w:p w:rsidR="001141D1" w:rsidRDefault="001141D1" w:rsidP="001141D1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443027" w:rsidRPr="00920766" w:rsidRDefault="00443027" w:rsidP="00443027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>
        <w:rPr>
          <w:b/>
          <w:bCs/>
          <w:sz w:val="32"/>
          <w:szCs w:val="32"/>
        </w:rPr>
        <w:t xml:space="preserve">3 </w:t>
      </w:r>
      <w:r w:rsidRPr="00920766">
        <w:rPr>
          <w:b/>
          <w:bCs/>
          <w:sz w:val="32"/>
          <w:szCs w:val="32"/>
        </w:rPr>
        <w:t>Finished product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>Sodium chloride injection BP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27"/>
        <w:gridCol w:w="5953"/>
      </w:tblGrid>
      <w:tr w:rsidR="00443027" w:rsidRPr="00920766" w:rsidTr="001F57D3">
        <w:tc>
          <w:tcPr>
            <w:tcW w:w="475" w:type="dxa"/>
          </w:tcPr>
          <w:p w:rsidR="00443027" w:rsidRPr="00920766" w:rsidRDefault="00443027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27" w:type="dxa"/>
          </w:tcPr>
          <w:p w:rsidR="00443027" w:rsidRPr="00920766" w:rsidRDefault="00443027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:rsidR="00443027" w:rsidRPr="00920766" w:rsidRDefault="00443027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443027" w:rsidRPr="00920766" w:rsidTr="001F57D3">
        <w:tc>
          <w:tcPr>
            <w:tcW w:w="475" w:type="dxa"/>
          </w:tcPr>
          <w:p w:rsidR="00443027" w:rsidRPr="00920766" w:rsidRDefault="00443027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27" w:type="dxa"/>
          </w:tcPr>
          <w:p w:rsidR="00443027" w:rsidRPr="00920766" w:rsidRDefault="00443027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:rsidR="00443027" w:rsidRPr="00920766" w:rsidRDefault="00443027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443027" w:rsidRPr="00920766" w:rsidTr="001F57D3">
        <w:tc>
          <w:tcPr>
            <w:tcW w:w="475" w:type="dxa"/>
          </w:tcPr>
          <w:p w:rsidR="00443027" w:rsidRPr="00920766" w:rsidRDefault="00443027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27" w:type="dxa"/>
          </w:tcPr>
          <w:p w:rsidR="00443027" w:rsidRPr="00920766" w:rsidRDefault="00443027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:rsidR="00443027" w:rsidRPr="00920766" w:rsidRDefault="00443027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105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 xml:space="preserve">of </w:t>
            </w:r>
            <w:r>
              <w:rPr>
                <w:rFonts w:ascii="TH SarabunPSK" w:hAnsi="TH SarabunPSK" w:cs="TH SarabunPSK"/>
                <w:sz w:val="32"/>
                <w:szCs w:val="32"/>
              </w:rPr>
              <w:t>Sodium chloride</w:t>
            </w:r>
          </w:p>
        </w:tc>
      </w:tr>
      <w:tr w:rsidR="00443027" w:rsidRPr="00920766" w:rsidTr="001F57D3">
        <w:tc>
          <w:tcPr>
            <w:tcW w:w="475" w:type="dxa"/>
          </w:tcPr>
          <w:p w:rsidR="00443027" w:rsidRPr="00920766" w:rsidRDefault="008E106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27" w:type="dxa"/>
          </w:tcPr>
          <w:p w:rsidR="00443027" w:rsidRPr="00920766" w:rsidRDefault="00443027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 test</w:t>
            </w:r>
          </w:p>
        </w:tc>
        <w:tc>
          <w:tcPr>
            <w:tcW w:w="5953" w:type="dxa"/>
          </w:tcPr>
          <w:p w:rsidR="00443027" w:rsidRPr="00920766" w:rsidRDefault="00443027" w:rsidP="001F5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0.</w:t>
            </w:r>
            <w:r w:rsidR="00740C34"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 </w:t>
            </w:r>
            <w:r w:rsidR="00CB27A5">
              <w:rPr>
                <w:rFonts w:ascii="TH SarabunPSK" w:hAnsi="TH SarabunPSK" w:cs="TH SarabunPSK"/>
                <w:sz w:val="32"/>
                <w:szCs w:val="32"/>
              </w:rPr>
              <w:t>I</w:t>
            </w:r>
            <w:r>
              <w:rPr>
                <w:rFonts w:ascii="TH SarabunPSK" w:hAnsi="TH SarabunPSK" w:cs="TH SarabunPSK"/>
                <w:sz w:val="32"/>
                <w:szCs w:val="32"/>
              </w:rPr>
              <w:t>U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ml </w:t>
            </w:r>
          </w:p>
        </w:tc>
      </w:tr>
    </w:tbl>
    <w:p w:rsidR="00DE680E" w:rsidRDefault="00DE680E" w:rsidP="00876539">
      <w:pPr>
        <w:pStyle w:val="Default"/>
        <w:rPr>
          <w:b/>
          <w:bCs/>
          <w:sz w:val="32"/>
          <w:szCs w:val="32"/>
        </w:rPr>
      </w:pPr>
    </w:p>
    <w:p w:rsidR="00876539" w:rsidRPr="00920766" w:rsidRDefault="00876539" w:rsidP="00876539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>
        <w:rPr>
          <w:b/>
          <w:bCs/>
          <w:sz w:val="32"/>
          <w:szCs w:val="32"/>
        </w:rPr>
        <w:t xml:space="preserve">4 </w:t>
      </w:r>
      <w:r w:rsidRPr="00920766">
        <w:rPr>
          <w:b/>
          <w:bCs/>
          <w:sz w:val="32"/>
          <w:szCs w:val="32"/>
        </w:rPr>
        <w:t>Drug substance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 xml:space="preserve">Sodium chloride </w:t>
      </w:r>
      <w:proofErr w:type="spellStart"/>
      <w:r w:rsidR="00D6597A">
        <w:rPr>
          <w:sz w:val="32"/>
          <w:szCs w:val="32"/>
        </w:rPr>
        <w:t>Ph</w:t>
      </w:r>
      <w:proofErr w:type="spellEnd"/>
      <w:r w:rsidR="00D6597A">
        <w:rPr>
          <w:sz w:val="32"/>
          <w:szCs w:val="32"/>
        </w:rPr>
        <w:t xml:space="preserve"> </w:t>
      </w:r>
      <w:proofErr w:type="spellStart"/>
      <w:r w:rsidR="00D6597A">
        <w:rPr>
          <w:sz w:val="32"/>
          <w:szCs w:val="32"/>
        </w:rPr>
        <w:t>Eur</w:t>
      </w:r>
      <w:proofErr w:type="spellEnd"/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03"/>
        <w:gridCol w:w="5977"/>
      </w:tblGrid>
      <w:tr w:rsidR="00876539" w:rsidRPr="00920766" w:rsidTr="001F57D3">
        <w:trPr>
          <w:tblHeader/>
        </w:trPr>
        <w:tc>
          <w:tcPr>
            <w:tcW w:w="475" w:type="dxa"/>
          </w:tcPr>
          <w:p w:rsidR="00876539" w:rsidRPr="00920766" w:rsidRDefault="0087653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3" w:type="dxa"/>
          </w:tcPr>
          <w:p w:rsidR="00876539" w:rsidRPr="00920766" w:rsidRDefault="0087653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77" w:type="dxa"/>
          </w:tcPr>
          <w:p w:rsidR="00876539" w:rsidRPr="00920766" w:rsidRDefault="0087653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876539" w:rsidRPr="00920766" w:rsidTr="001F57D3">
        <w:tc>
          <w:tcPr>
            <w:tcW w:w="475" w:type="dxa"/>
          </w:tcPr>
          <w:p w:rsidR="00876539" w:rsidRPr="00920766" w:rsidRDefault="0087653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3" w:type="dxa"/>
          </w:tcPr>
          <w:p w:rsidR="00876539" w:rsidRPr="00920766" w:rsidRDefault="0087653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77" w:type="dxa"/>
          </w:tcPr>
          <w:p w:rsidR="00876539" w:rsidRPr="00920766" w:rsidRDefault="00876539" w:rsidP="00B9625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876539" w:rsidRPr="00920766" w:rsidTr="001F57D3">
        <w:tc>
          <w:tcPr>
            <w:tcW w:w="475" w:type="dxa"/>
          </w:tcPr>
          <w:p w:rsidR="00876539" w:rsidRPr="00920766" w:rsidRDefault="0087653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03" w:type="dxa"/>
          </w:tcPr>
          <w:p w:rsidR="00876539" w:rsidRPr="00920766" w:rsidRDefault="00876539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77" w:type="dxa"/>
          </w:tcPr>
          <w:p w:rsidR="00876539" w:rsidRPr="00920766" w:rsidRDefault="0087653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 – 100.5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>
              <w:rPr>
                <w:rFonts w:ascii="TH SarabunPSK" w:hAnsi="TH SarabunPSK" w:cs="TH SarabunPSK"/>
                <w:sz w:val="32"/>
                <w:szCs w:val="32"/>
              </w:rPr>
              <w:t>on the dried basis</w:t>
            </w:r>
          </w:p>
        </w:tc>
      </w:tr>
      <w:tr w:rsidR="00F5249B" w:rsidRPr="00920766" w:rsidTr="001F57D3">
        <w:tc>
          <w:tcPr>
            <w:tcW w:w="475" w:type="dxa"/>
          </w:tcPr>
          <w:p w:rsidR="00F5249B" w:rsidRDefault="00F5249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03" w:type="dxa"/>
          </w:tcPr>
          <w:p w:rsidR="00F5249B" w:rsidRDefault="00F5249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Appearance of solution</w:t>
            </w:r>
          </w:p>
        </w:tc>
        <w:tc>
          <w:tcPr>
            <w:tcW w:w="5977" w:type="dxa"/>
          </w:tcPr>
          <w:p w:rsidR="00F5249B" w:rsidRDefault="00F5249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Clear and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colourless</w:t>
            </w:r>
            <w:proofErr w:type="spellEnd"/>
          </w:p>
        </w:tc>
      </w:tr>
      <w:tr w:rsidR="00F5249B" w:rsidRPr="00920766" w:rsidTr="001F57D3">
        <w:tc>
          <w:tcPr>
            <w:tcW w:w="475" w:type="dxa"/>
          </w:tcPr>
          <w:p w:rsidR="00F5249B" w:rsidRDefault="00F5249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03" w:type="dxa"/>
          </w:tcPr>
          <w:p w:rsidR="00F5249B" w:rsidRDefault="00F5249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 or alkalinity</w:t>
            </w:r>
          </w:p>
        </w:tc>
        <w:tc>
          <w:tcPr>
            <w:tcW w:w="5977" w:type="dxa"/>
          </w:tcPr>
          <w:p w:rsidR="00F5249B" w:rsidRDefault="00F5249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0.5 ml of 0.01 M Hydrochloric acid or 0.01 M Sodium hydroxide is required to change the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of the indicator</w:t>
            </w:r>
          </w:p>
        </w:tc>
      </w:tr>
      <w:tr w:rsidR="00F5249B" w:rsidRPr="00920766" w:rsidTr="001F57D3">
        <w:tc>
          <w:tcPr>
            <w:tcW w:w="475" w:type="dxa"/>
          </w:tcPr>
          <w:p w:rsidR="00F5249B" w:rsidRPr="00920766" w:rsidRDefault="00F5249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3" w:type="dxa"/>
          </w:tcPr>
          <w:p w:rsidR="00F5249B" w:rsidRPr="000730E8" w:rsidRDefault="00F5249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Impurities</w:t>
            </w:r>
          </w:p>
          <w:p w:rsidR="00F5249B" w:rsidRPr="000730E8" w:rsidRDefault="00F5249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Arsenic</w:t>
            </w:r>
          </w:p>
          <w:p w:rsidR="00F5249B" w:rsidRPr="000730E8" w:rsidRDefault="00F5249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Barium</w:t>
            </w:r>
          </w:p>
          <w:p w:rsidR="00F5249B" w:rsidRPr="000730E8" w:rsidRDefault="00F5249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Bromides</w:t>
            </w:r>
          </w:p>
          <w:p w:rsidR="00F5249B" w:rsidRPr="000730E8" w:rsidRDefault="00F5249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proofErr w:type="spellStart"/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Ferrocyanides</w:t>
            </w:r>
            <w:proofErr w:type="spellEnd"/>
          </w:p>
          <w:p w:rsidR="00F5249B" w:rsidRPr="000730E8" w:rsidRDefault="00F5249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Iodides</w:t>
            </w:r>
          </w:p>
          <w:p w:rsidR="00F5249B" w:rsidRPr="000730E8" w:rsidRDefault="00F5249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Iron</w:t>
            </w:r>
          </w:p>
          <w:p w:rsidR="00F5249B" w:rsidRPr="000730E8" w:rsidRDefault="00F5249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Phosphates</w:t>
            </w:r>
          </w:p>
          <w:p w:rsidR="00F5249B" w:rsidRPr="000730E8" w:rsidRDefault="00F5249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Potassium</w:t>
            </w:r>
          </w:p>
          <w:p w:rsidR="00F5249B" w:rsidRPr="000730E8" w:rsidRDefault="00F5249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Magnesium and alkaline-earth metals</w:t>
            </w:r>
          </w:p>
          <w:p w:rsidR="00F5249B" w:rsidRPr="000730E8" w:rsidRDefault="00F5249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Nitrites</w:t>
            </w:r>
          </w:p>
          <w:p w:rsidR="00F5249B" w:rsidRPr="000730E8" w:rsidRDefault="00F5249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- Sulfate</w:t>
            </w:r>
          </w:p>
        </w:tc>
        <w:tc>
          <w:tcPr>
            <w:tcW w:w="5977" w:type="dxa"/>
          </w:tcPr>
          <w:p w:rsidR="00F5249B" w:rsidRDefault="00F5249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49B" w:rsidRDefault="00F5249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 ppm</w:t>
            </w:r>
          </w:p>
          <w:p w:rsidR="00F5249B" w:rsidRDefault="00F5249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requirements</w:t>
            </w:r>
          </w:p>
          <w:p w:rsidR="00F5249B" w:rsidRDefault="00F5249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100 ppm</w:t>
            </w:r>
          </w:p>
          <w:p w:rsidR="00F5249B" w:rsidRDefault="00F5249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None</w:t>
            </w:r>
          </w:p>
          <w:p w:rsidR="00F5249B" w:rsidRDefault="00F5249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None</w:t>
            </w:r>
          </w:p>
          <w:p w:rsidR="00F5249B" w:rsidRDefault="00F5249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 ppm</w:t>
            </w:r>
          </w:p>
          <w:p w:rsidR="00F5249B" w:rsidRDefault="00F5249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25 ppm</w:t>
            </w:r>
          </w:p>
          <w:p w:rsidR="00F5249B" w:rsidRDefault="00F5249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500 ppm</w:t>
            </w:r>
          </w:p>
          <w:p w:rsidR="00F5249B" w:rsidRDefault="00F5249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100 ppm, as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Ca</w:t>
            </w:r>
            <w:proofErr w:type="spellEnd"/>
          </w:p>
          <w:p w:rsidR="00F5249B" w:rsidRDefault="00F5249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249B" w:rsidRDefault="00F5249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0.01, as absorbance 354 nm</w:t>
            </w:r>
          </w:p>
          <w:p w:rsidR="00F5249B" w:rsidRDefault="00F5249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NMT 200 ppm</w:t>
            </w:r>
          </w:p>
        </w:tc>
      </w:tr>
      <w:tr w:rsidR="00F5249B" w:rsidRPr="00920766" w:rsidTr="001F57D3">
        <w:tc>
          <w:tcPr>
            <w:tcW w:w="475" w:type="dxa"/>
          </w:tcPr>
          <w:p w:rsidR="00F5249B" w:rsidRPr="00920766" w:rsidRDefault="00F5249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6</w:t>
            </w:r>
          </w:p>
        </w:tc>
        <w:tc>
          <w:tcPr>
            <w:tcW w:w="2903" w:type="dxa"/>
          </w:tcPr>
          <w:p w:rsidR="00F5249B" w:rsidRPr="00920766" w:rsidRDefault="00F5249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Heavy metals</w:t>
            </w:r>
          </w:p>
        </w:tc>
        <w:tc>
          <w:tcPr>
            <w:tcW w:w="5977" w:type="dxa"/>
          </w:tcPr>
          <w:p w:rsidR="00F5249B" w:rsidRDefault="00F5249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 ppm</w:t>
            </w:r>
          </w:p>
        </w:tc>
      </w:tr>
      <w:tr w:rsidR="00F5249B" w:rsidRPr="00920766" w:rsidTr="001F57D3">
        <w:tc>
          <w:tcPr>
            <w:tcW w:w="475" w:type="dxa"/>
          </w:tcPr>
          <w:p w:rsidR="00F5249B" w:rsidRPr="00920766" w:rsidRDefault="00F5249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03" w:type="dxa"/>
          </w:tcPr>
          <w:p w:rsidR="00F5249B" w:rsidRPr="00920766" w:rsidRDefault="00F5249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5977" w:type="dxa"/>
          </w:tcPr>
          <w:p w:rsidR="00F5249B" w:rsidRDefault="00F5249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</w:tc>
      </w:tr>
      <w:tr w:rsidR="00F5249B" w:rsidRPr="00920766" w:rsidTr="001F57D3">
        <w:tc>
          <w:tcPr>
            <w:tcW w:w="475" w:type="dxa"/>
          </w:tcPr>
          <w:p w:rsidR="00F5249B" w:rsidRPr="00920766" w:rsidRDefault="00F5249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03" w:type="dxa"/>
          </w:tcPr>
          <w:p w:rsidR="00F5249B" w:rsidRPr="00920766" w:rsidRDefault="00F5249B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Bacterial endotoxins</w:t>
            </w:r>
          </w:p>
        </w:tc>
        <w:tc>
          <w:tcPr>
            <w:tcW w:w="5977" w:type="dxa"/>
          </w:tcPr>
          <w:p w:rsidR="00F5249B" w:rsidRDefault="00F5249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 IU/g</w:t>
            </w:r>
          </w:p>
        </w:tc>
      </w:tr>
    </w:tbl>
    <w:p w:rsidR="00443027" w:rsidRPr="00B96256" w:rsidRDefault="00443027" w:rsidP="0073341A">
      <w:pPr>
        <w:pStyle w:val="a3"/>
        <w:spacing w:before="200" w:after="0" w:line="240" w:lineRule="auto"/>
        <w:ind w:left="426"/>
        <w:rPr>
          <w:rFonts w:ascii="TH SarabunPSK" w:eastAsia="Calibri" w:hAnsi="TH SarabunPSK" w:cs="TH SarabunPSK"/>
          <w:sz w:val="32"/>
          <w:szCs w:val="32"/>
        </w:rPr>
      </w:pPr>
    </w:p>
    <w:sectPr w:rsidR="00443027" w:rsidRPr="00B96256" w:rsidSect="0073341A">
      <w:pgSz w:w="11906" w:h="16838"/>
      <w:pgMar w:top="993" w:right="849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756" w:rsidRDefault="000A3756" w:rsidP="00B96256">
      <w:pPr>
        <w:spacing w:after="0" w:line="240" w:lineRule="auto"/>
      </w:pPr>
      <w:r>
        <w:separator/>
      </w:r>
    </w:p>
  </w:endnote>
  <w:endnote w:type="continuationSeparator" w:id="0">
    <w:p w:rsidR="000A3756" w:rsidRDefault="000A3756" w:rsidP="00B96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756" w:rsidRDefault="000A3756" w:rsidP="00B96256">
      <w:pPr>
        <w:spacing w:after="0" w:line="240" w:lineRule="auto"/>
      </w:pPr>
      <w:r>
        <w:separator/>
      </w:r>
    </w:p>
  </w:footnote>
  <w:footnote w:type="continuationSeparator" w:id="0">
    <w:p w:rsidR="000A3756" w:rsidRDefault="000A3756" w:rsidP="00B962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6A26840"/>
    <w:multiLevelType w:val="hybridMultilevel"/>
    <w:tmpl w:val="9D14899E"/>
    <w:lvl w:ilvl="0" w:tplc="07988C3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68BD6E4C"/>
    <w:multiLevelType w:val="hybridMultilevel"/>
    <w:tmpl w:val="590EFF12"/>
    <w:lvl w:ilvl="0" w:tplc="826E309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91CE1"/>
    <w:rsid w:val="000730E8"/>
    <w:rsid w:val="000A3756"/>
    <w:rsid w:val="000A6951"/>
    <w:rsid w:val="001141D1"/>
    <w:rsid w:val="00163582"/>
    <w:rsid w:val="00174ADC"/>
    <w:rsid w:val="001F69E0"/>
    <w:rsid w:val="00252F4C"/>
    <w:rsid w:val="002816D9"/>
    <w:rsid w:val="003A46D3"/>
    <w:rsid w:val="003D6942"/>
    <w:rsid w:val="003F0C68"/>
    <w:rsid w:val="00443027"/>
    <w:rsid w:val="004D76A1"/>
    <w:rsid w:val="0051032F"/>
    <w:rsid w:val="005B0FFE"/>
    <w:rsid w:val="005D7B7E"/>
    <w:rsid w:val="005F7EE3"/>
    <w:rsid w:val="00606FB5"/>
    <w:rsid w:val="006B0B27"/>
    <w:rsid w:val="006D3F75"/>
    <w:rsid w:val="007306EC"/>
    <w:rsid w:val="0073341A"/>
    <w:rsid w:val="00740C34"/>
    <w:rsid w:val="007648A7"/>
    <w:rsid w:val="007C528A"/>
    <w:rsid w:val="00876539"/>
    <w:rsid w:val="008D65E3"/>
    <w:rsid w:val="008E1069"/>
    <w:rsid w:val="00926F8C"/>
    <w:rsid w:val="00980F12"/>
    <w:rsid w:val="00A55538"/>
    <w:rsid w:val="00A86881"/>
    <w:rsid w:val="00AC1D9A"/>
    <w:rsid w:val="00B565D0"/>
    <w:rsid w:val="00B91CE1"/>
    <w:rsid w:val="00B96256"/>
    <w:rsid w:val="00C851BC"/>
    <w:rsid w:val="00C90806"/>
    <w:rsid w:val="00C92A7F"/>
    <w:rsid w:val="00CB27A5"/>
    <w:rsid w:val="00D53480"/>
    <w:rsid w:val="00D56C6E"/>
    <w:rsid w:val="00D6597A"/>
    <w:rsid w:val="00D93B95"/>
    <w:rsid w:val="00DE680E"/>
    <w:rsid w:val="00E75BB4"/>
    <w:rsid w:val="00F5249B"/>
    <w:rsid w:val="00F91DB3"/>
    <w:rsid w:val="00FD5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F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06FB5"/>
    <w:pPr>
      <w:ind w:left="720"/>
      <w:contextualSpacing/>
    </w:pPr>
  </w:style>
  <w:style w:type="paragraph" w:customStyle="1" w:styleId="Default">
    <w:name w:val="Default"/>
    <w:rsid w:val="001141D1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1141D1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B962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B96256"/>
  </w:style>
  <w:style w:type="paragraph" w:styleId="a7">
    <w:name w:val="footer"/>
    <w:basedOn w:val="a"/>
    <w:link w:val="a8"/>
    <w:uiPriority w:val="99"/>
    <w:unhideWhenUsed/>
    <w:rsid w:val="00B962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96256"/>
  </w:style>
  <w:style w:type="paragraph" w:styleId="a9">
    <w:name w:val="Balloon Text"/>
    <w:basedOn w:val="a"/>
    <w:link w:val="aa"/>
    <w:uiPriority w:val="99"/>
    <w:semiHidden/>
    <w:unhideWhenUsed/>
    <w:rsid w:val="00B9625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96256"/>
    <w:rPr>
      <w:rFonts w:ascii="Tahoma" w:hAnsi="Tahoma" w:cs="Angsana New"/>
      <w:sz w:val="16"/>
      <w:szCs w:val="20"/>
    </w:rPr>
  </w:style>
  <w:style w:type="paragraph" w:customStyle="1" w:styleId="NoSpacing1">
    <w:name w:val="No Spacing1"/>
    <w:next w:val="ab"/>
    <w:uiPriority w:val="1"/>
    <w:qFormat/>
    <w:rsid w:val="00B96256"/>
    <w:pPr>
      <w:spacing w:after="0" w:line="240" w:lineRule="auto"/>
    </w:pPr>
    <w:rPr>
      <w:rFonts w:ascii="Calibri" w:eastAsia="Calibri" w:hAnsi="Calibri" w:cs="Cordia New"/>
    </w:rPr>
  </w:style>
  <w:style w:type="paragraph" w:styleId="ab">
    <w:name w:val="No Spacing"/>
    <w:uiPriority w:val="1"/>
    <w:qFormat/>
    <w:rsid w:val="00B962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420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Sprite</dc:creator>
  <cp:keywords/>
  <dc:description/>
  <cp:lastModifiedBy>GAD</cp:lastModifiedBy>
  <cp:revision>31</cp:revision>
  <cp:lastPrinted>2017-12-06T08:50:00Z</cp:lastPrinted>
  <dcterms:created xsi:type="dcterms:W3CDTF">2017-11-28T15:41:00Z</dcterms:created>
  <dcterms:modified xsi:type="dcterms:W3CDTF">2021-01-06T10:27:00Z</dcterms:modified>
</cp:coreProperties>
</file>